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BE10" w14:textId="77777777" w:rsidR="00420B76" w:rsidRPr="00420B76" w:rsidRDefault="00420B76" w:rsidP="00420B76">
      <w:pPr>
        <w:pStyle w:val="Ttulo1"/>
        <w:jc w:val="center"/>
      </w:pPr>
      <w:r w:rsidRPr="00420B76">
        <w:t>Conservación y almacenamiento</w:t>
      </w:r>
    </w:p>
    <w:p w14:paraId="6E5D4786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b/>
          <w:bCs/>
          <w:sz w:val="28"/>
          <w:szCs w:val="28"/>
        </w:rPr>
        <w:t>Los tres tipos de almacenamiento</w:t>
      </w:r>
    </w:p>
    <w:p w14:paraId="0B8DC61C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sz w:val="28"/>
          <w:szCs w:val="28"/>
        </w:rPr>
        <w:t>Dependiendo de la naturaleza del producto, Carlos tiene tres destinos posibles en la residencia:</w:t>
      </w:r>
    </w:p>
    <w:p w14:paraId="58F5DF56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sz w:val="28"/>
          <w:szCs w:val="28"/>
        </w:rPr>
        <w:t>Almacén de Secos (Economato): Para productos que no necesitan frío (latas, arroz, legumbres, aceite).</w:t>
      </w:r>
    </w:p>
    <w:p w14:paraId="6B85C4CD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sz w:val="28"/>
          <w:szCs w:val="28"/>
        </w:rPr>
        <w:t>Condiciones: Lugar fresco (15 °C - 20 °C), seco y ventilado. Nunca debe haber humedad en las paredes.</w:t>
      </w:r>
      <w:r w:rsidRPr="00420B76">
        <w:rPr>
          <w:sz w:val="28"/>
          <w:szCs w:val="28"/>
        </w:rPr>
        <w:br/>
        <w:t>Refrigeración (0 °C a 5 °C): Para productos frescos (carnes, lácteos, verduras abiertas). El frío no mata a las bacterias, solo las "duerme" o ralentiza su crecimiento.</w:t>
      </w:r>
      <w:r w:rsidRPr="00420B76">
        <w:rPr>
          <w:sz w:val="28"/>
          <w:szCs w:val="28"/>
        </w:rPr>
        <w:br/>
        <w:t>Congelación (-18 °C o menos): Para conservación a largo plazo. Aquí el agua del alimento se convierte en hielo y las bacterias se detienen por completo.</w:t>
      </w:r>
    </w:p>
    <w:p w14:paraId="05DBCF28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b/>
          <w:bCs/>
          <w:sz w:val="28"/>
          <w:szCs w:val="28"/>
        </w:rPr>
        <w:t>Sistema FIFO</w:t>
      </w:r>
    </w:p>
    <w:p w14:paraId="5CA6ED8C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sz w:val="28"/>
          <w:szCs w:val="28"/>
        </w:rPr>
        <w:t xml:space="preserve">En cocina profesional no se gasta lo primero que se tiene a mano. Usamos el sistema FIFO (First In, First </w:t>
      </w:r>
      <w:proofErr w:type="spellStart"/>
      <w:r w:rsidRPr="00420B76">
        <w:rPr>
          <w:sz w:val="28"/>
          <w:szCs w:val="28"/>
        </w:rPr>
        <w:t>Out</w:t>
      </w:r>
      <w:proofErr w:type="spellEnd"/>
      <w:r w:rsidRPr="00420B76">
        <w:rPr>
          <w:sz w:val="28"/>
          <w:szCs w:val="28"/>
        </w:rPr>
        <w:t>), en español PEPS (Primero en Entrar, Primero en Salir).</w:t>
      </w:r>
    </w:p>
    <w:p w14:paraId="0AF400A9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sz w:val="28"/>
          <w:szCs w:val="28"/>
        </w:rPr>
        <w:t>¿Cómo se hace?: Al colocar la compra nueva, Carlos debe poner los productos que acaban de llegar detrás o debajo de los que ya estaban.</w:t>
      </w:r>
      <w:r w:rsidRPr="00420B76">
        <w:rPr>
          <w:sz w:val="28"/>
          <w:szCs w:val="28"/>
        </w:rPr>
        <w:br/>
        <w:t>Objetivo: Evitar que los productos se caduquen en el fondo del estante. "Lo que entró antes, sale antes hacia la cocina".</w:t>
      </w:r>
    </w:p>
    <w:p w14:paraId="4DC9FCFB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b/>
          <w:bCs/>
          <w:sz w:val="28"/>
          <w:szCs w:val="28"/>
        </w:rPr>
        <w:t>Higiene en el estante</w:t>
      </w:r>
    </w:p>
    <w:p w14:paraId="58FAFBC1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sz w:val="28"/>
          <w:szCs w:val="28"/>
        </w:rPr>
        <w:t>No vale con "apilar" cajas. Carlos debe cumplir estas normas de seguridad:</w:t>
      </w:r>
    </w:p>
    <w:p w14:paraId="2F98FB66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sz w:val="28"/>
          <w:szCs w:val="28"/>
        </w:rPr>
        <w:t>Separación del suelo: Ningún alimento o caja puede tocar el suelo directamente. Deben estar a un mínimo de $10$ cm - 15 cm sobre estantes o palets de plástico.</w:t>
      </w:r>
      <w:r w:rsidRPr="00420B76">
        <w:rPr>
          <w:sz w:val="28"/>
          <w:szCs w:val="28"/>
        </w:rPr>
        <w:br/>
        <w:t>Circulación de aire: No se deben saturar las cámaras. Si Carlos llena la nevera hasta los topes, el aire frío no circula y la comida del centro se estropea.</w:t>
      </w:r>
      <w:r w:rsidRPr="00420B76">
        <w:rPr>
          <w:sz w:val="28"/>
          <w:szCs w:val="28"/>
        </w:rPr>
        <w:br/>
      </w:r>
      <w:r w:rsidRPr="00420B76">
        <w:rPr>
          <w:sz w:val="28"/>
          <w:szCs w:val="28"/>
        </w:rPr>
        <w:lastRenderedPageBreak/>
        <w:t xml:space="preserve">Envases originales y etiquetas: Si Carlos saca un producto de su caja original para meterlo en un </w:t>
      </w:r>
      <w:proofErr w:type="spellStart"/>
      <w:r w:rsidRPr="00420B76">
        <w:rPr>
          <w:sz w:val="28"/>
          <w:szCs w:val="28"/>
        </w:rPr>
        <w:t>tupper</w:t>
      </w:r>
      <w:proofErr w:type="spellEnd"/>
      <w:r w:rsidRPr="00420B76">
        <w:rPr>
          <w:sz w:val="28"/>
          <w:szCs w:val="28"/>
        </w:rPr>
        <w:t>, debe ponerle una etiqueta de trazabilidad interna con: nombre del producto, fecha de apertura y fecha de caducidad.</w:t>
      </w:r>
    </w:p>
    <w:p w14:paraId="1AF13B31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b/>
          <w:bCs/>
          <w:sz w:val="28"/>
          <w:szCs w:val="28"/>
        </w:rPr>
        <w:t>Control de mermas</w:t>
      </w:r>
    </w:p>
    <w:p w14:paraId="3378970D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sz w:val="28"/>
          <w:szCs w:val="28"/>
        </w:rPr>
        <w:t>Una "merma" es comida que se tira porque se ha estropeado. Carlos debe vigilar:</w:t>
      </w:r>
    </w:p>
    <w:p w14:paraId="344795CE" w14:textId="77777777" w:rsidR="00420B76" w:rsidRPr="00420B76" w:rsidRDefault="00420B76" w:rsidP="00420B76">
      <w:pPr>
        <w:rPr>
          <w:sz w:val="28"/>
          <w:szCs w:val="28"/>
        </w:rPr>
      </w:pPr>
      <w:r w:rsidRPr="00420B76">
        <w:rPr>
          <w:sz w:val="28"/>
          <w:szCs w:val="28"/>
        </w:rPr>
        <w:t>Envases abombados o latas oxidadas: Son señales de peligro (toxina botulínica). Deben retirarse inmediatamente.</w:t>
      </w:r>
      <w:r w:rsidRPr="00420B76">
        <w:rPr>
          <w:sz w:val="28"/>
          <w:szCs w:val="28"/>
        </w:rPr>
        <w:br/>
        <w:t>Quemaduras por frío: En el congelador, si un producto no está bien tapado, se reseca y pierde calidad.</w:t>
      </w:r>
    </w:p>
    <w:p w14:paraId="2B07AD5A" w14:textId="3148ACFA" w:rsidR="001B3BBA" w:rsidRDefault="001B3BBA"/>
    <w:sectPr w:rsidR="001B3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76"/>
    <w:rsid w:val="001B3BBA"/>
    <w:rsid w:val="00420B76"/>
    <w:rsid w:val="0094616C"/>
    <w:rsid w:val="00F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3E2E"/>
  <w15:chartTrackingRefBased/>
  <w15:docId w15:val="{99CF1E58-42A0-414C-ABF7-AF38F690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0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B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B7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B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B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B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B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0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0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0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0B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0B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0B7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B7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0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2026-03-15T18:23:00Z</dcterms:created>
  <dcterms:modified xsi:type="dcterms:W3CDTF">2026-03-15T18:23:00Z</dcterms:modified>
</cp:coreProperties>
</file>